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8239" w14:textId="69211F08" w:rsidR="00670767" w:rsidRDefault="00D5245F" w:rsidP="003157EF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NAME, Vorname</w:t>
      </w:r>
    </w:p>
    <w:p w14:paraId="29C09A47" w14:textId="233CD45C" w:rsidR="00AB754B" w:rsidRPr="007B2AE7" w:rsidRDefault="00D5245F" w:rsidP="003157EF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Anschrift</w:t>
      </w:r>
    </w:p>
    <w:p w14:paraId="5CEB59E7" w14:textId="77777777" w:rsidR="00670767" w:rsidRPr="007B2AE7" w:rsidRDefault="00C75AB3" w:rsidP="003157EF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8410 Wildon</w:t>
      </w:r>
    </w:p>
    <w:p w14:paraId="4BE4D107" w14:textId="14D34D69" w:rsidR="00670767" w:rsidRDefault="00D5245F" w:rsidP="003157EF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3157EF">
        <w:rPr>
          <w:rFonts w:ascii="Arial" w:hAnsi="Arial" w:cs="Arial"/>
        </w:rPr>
        <w:t xml:space="preserve"> </w:t>
      </w:r>
    </w:p>
    <w:p w14:paraId="076A0E09" w14:textId="6D872E4E" w:rsidR="00D5245F" w:rsidRDefault="003157EF" w:rsidP="003157EF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</w:p>
    <w:p w14:paraId="2433D8C7" w14:textId="77777777" w:rsidR="00AB754B" w:rsidRPr="007B2AE7" w:rsidRDefault="00AB754B" w:rsidP="00670767">
      <w:pPr>
        <w:tabs>
          <w:tab w:val="left" w:pos="993"/>
        </w:tabs>
        <w:rPr>
          <w:rFonts w:ascii="Arial" w:hAnsi="Arial" w:cs="Arial"/>
        </w:rPr>
      </w:pPr>
    </w:p>
    <w:p w14:paraId="74101EF6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2980A6F3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47917B30" w14:textId="77777777" w:rsidR="00F73B35" w:rsidRPr="007B2AE7" w:rsidRDefault="00F73B35" w:rsidP="00670767">
      <w:pPr>
        <w:tabs>
          <w:tab w:val="left" w:pos="993"/>
        </w:tabs>
        <w:rPr>
          <w:rFonts w:ascii="Arial" w:hAnsi="Arial" w:cs="Arial"/>
        </w:rPr>
      </w:pPr>
    </w:p>
    <w:p w14:paraId="332FC225" w14:textId="77777777" w:rsidR="007C0FDA" w:rsidRPr="007B2AE7" w:rsidRDefault="007C0FDA" w:rsidP="00670767">
      <w:pPr>
        <w:tabs>
          <w:tab w:val="left" w:pos="993"/>
        </w:tabs>
        <w:rPr>
          <w:rFonts w:ascii="Arial" w:hAnsi="Arial" w:cs="Arial"/>
        </w:rPr>
      </w:pPr>
    </w:p>
    <w:p w14:paraId="4A37D9E3" w14:textId="77777777" w:rsidR="007C0FDA" w:rsidRPr="007B2AE7" w:rsidRDefault="007C0FDA" w:rsidP="00670767">
      <w:pPr>
        <w:tabs>
          <w:tab w:val="left" w:pos="993"/>
        </w:tabs>
        <w:rPr>
          <w:rFonts w:ascii="Arial" w:hAnsi="Arial" w:cs="Arial"/>
        </w:rPr>
      </w:pPr>
    </w:p>
    <w:p w14:paraId="5BAEA823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>Marktgemeinde Wildon</w:t>
      </w:r>
    </w:p>
    <w:p w14:paraId="56753C47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>Hauptplatz 55</w:t>
      </w:r>
    </w:p>
    <w:p w14:paraId="6A964968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>8410 Wildon</w:t>
      </w:r>
    </w:p>
    <w:p w14:paraId="228AFDEA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493BB966" w14:textId="77777777" w:rsidR="007C0FDA" w:rsidRPr="007B2AE7" w:rsidRDefault="007C0FDA" w:rsidP="00670767">
      <w:pPr>
        <w:tabs>
          <w:tab w:val="left" w:pos="993"/>
        </w:tabs>
        <w:rPr>
          <w:rFonts w:ascii="Arial" w:hAnsi="Arial" w:cs="Arial"/>
        </w:rPr>
      </w:pPr>
    </w:p>
    <w:p w14:paraId="183F989B" w14:textId="525CEDB0" w:rsidR="007A491D" w:rsidRDefault="007A491D" w:rsidP="00670767">
      <w:pPr>
        <w:tabs>
          <w:tab w:val="left" w:pos="993"/>
        </w:tabs>
        <w:rPr>
          <w:rFonts w:ascii="Arial" w:hAnsi="Arial" w:cs="Arial"/>
        </w:rPr>
      </w:pPr>
    </w:p>
    <w:p w14:paraId="52175121" w14:textId="77777777" w:rsidR="003157EF" w:rsidRPr="007B2AE7" w:rsidRDefault="003157EF" w:rsidP="00670767">
      <w:pPr>
        <w:tabs>
          <w:tab w:val="left" w:pos="993"/>
        </w:tabs>
        <w:rPr>
          <w:rFonts w:ascii="Arial" w:hAnsi="Arial" w:cs="Arial"/>
        </w:rPr>
      </w:pPr>
    </w:p>
    <w:p w14:paraId="5ACE2EED" w14:textId="77777777" w:rsidR="007C0FDA" w:rsidRPr="007B2AE7" w:rsidRDefault="007C0FDA" w:rsidP="00670767">
      <w:pPr>
        <w:tabs>
          <w:tab w:val="left" w:pos="993"/>
        </w:tabs>
        <w:rPr>
          <w:rFonts w:ascii="Arial" w:hAnsi="Arial" w:cs="Arial"/>
        </w:rPr>
      </w:pPr>
    </w:p>
    <w:p w14:paraId="32EB11EA" w14:textId="06443310" w:rsidR="00670767" w:rsidRPr="00C75AB3" w:rsidRDefault="00670767" w:rsidP="00670767">
      <w:pPr>
        <w:tabs>
          <w:tab w:val="left" w:pos="993"/>
        </w:tabs>
        <w:rPr>
          <w:rFonts w:ascii="Arial" w:hAnsi="Arial" w:cs="Arial"/>
          <w:b/>
        </w:rPr>
      </w:pPr>
      <w:r w:rsidRPr="00C75AB3">
        <w:rPr>
          <w:rFonts w:ascii="Arial" w:hAnsi="Arial" w:cs="Arial"/>
          <w:b/>
        </w:rPr>
        <w:t>Ansuchen um</w:t>
      </w:r>
      <w:r w:rsidR="003157EF">
        <w:rPr>
          <w:rFonts w:ascii="Arial" w:hAnsi="Arial" w:cs="Arial"/>
          <w:b/>
        </w:rPr>
        <w:t xml:space="preserve"> </w:t>
      </w:r>
      <w:r w:rsidR="003157EF" w:rsidRPr="00C75AB3">
        <w:rPr>
          <w:rFonts w:ascii="Arial" w:hAnsi="Arial" w:cs="Arial"/>
          <w:b/>
        </w:rPr>
        <w:t>Förderung</w:t>
      </w:r>
      <w:r w:rsidR="003157EF">
        <w:rPr>
          <w:rFonts w:ascii="Arial" w:hAnsi="Arial" w:cs="Arial"/>
          <w:b/>
        </w:rPr>
        <w:t xml:space="preserve"> einer</w:t>
      </w:r>
      <w:r w:rsidRPr="00C75AB3">
        <w:rPr>
          <w:rFonts w:ascii="Arial" w:hAnsi="Arial" w:cs="Arial"/>
          <w:b/>
        </w:rPr>
        <w:t xml:space="preserve"> PV-</w:t>
      </w:r>
      <w:r w:rsidR="003157EF">
        <w:rPr>
          <w:rFonts w:ascii="Arial" w:hAnsi="Arial" w:cs="Arial"/>
          <w:b/>
        </w:rPr>
        <w:t>Anlage</w:t>
      </w:r>
    </w:p>
    <w:p w14:paraId="7F1B1359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4CC23943" w14:textId="01679461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7DB3FD1D" w14:textId="77777777" w:rsidR="003157EF" w:rsidRPr="007B2AE7" w:rsidRDefault="003157EF" w:rsidP="00670767">
      <w:pPr>
        <w:tabs>
          <w:tab w:val="left" w:pos="993"/>
        </w:tabs>
        <w:rPr>
          <w:rFonts w:ascii="Arial" w:hAnsi="Arial" w:cs="Arial"/>
        </w:rPr>
      </w:pPr>
    </w:p>
    <w:p w14:paraId="521BA9F6" w14:textId="10E0EDBA" w:rsidR="00670767" w:rsidRPr="007B2AE7" w:rsidRDefault="007C0FDA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>Sehr geehrte</w:t>
      </w:r>
      <w:r w:rsidR="003157EF">
        <w:rPr>
          <w:rFonts w:ascii="Arial" w:hAnsi="Arial" w:cs="Arial"/>
        </w:rPr>
        <w:t>r Herr Bürgermeister!</w:t>
      </w:r>
    </w:p>
    <w:p w14:paraId="0A542E6B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5A856F80" w14:textId="66F33AE4" w:rsidR="00670767" w:rsidRPr="007B2AE7" w:rsidRDefault="003157EF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70767" w:rsidRPr="007B2AE7">
        <w:rPr>
          <w:rFonts w:ascii="Arial" w:hAnsi="Arial" w:cs="Arial"/>
        </w:rPr>
        <w:t xml:space="preserve">s wird für </w:t>
      </w:r>
      <w:r>
        <w:rPr>
          <w:rFonts w:ascii="Arial" w:hAnsi="Arial" w:cs="Arial"/>
        </w:rPr>
        <w:t>den Neubau</w:t>
      </w:r>
      <w:r w:rsidR="00670767" w:rsidRPr="007B2AE7">
        <w:rPr>
          <w:rFonts w:ascii="Arial" w:hAnsi="Arial" w:cs="Arial"/>
        </w:rPr>
        <w:t xml:space="preserve"> einer PV-Anlage</w:t>
      </w:r>
      <w:r>
        <w:rPr>
          <w:rFonts w:ascii="Arial" w:hAnsi="Arial" w:cs="Arial"/>
        </w:rPr>
        <w:t xml:space="preserve"> </w:t>
      </w:r>
      <w:r w:rsidRPr="007B2AE7">
        <w:rPr>
          <w:rFonts w:ascii="Arial" w:hAnsi="Arial" w:cs="Arial"/>
        </w:rPr>
        <w:t>um die Förderung</w:t>
      </w:r>
      <w:r w:rsidR="00670767" w:rsidRPr="007B2AE7">
        <w:rPr>
          <w:rFonts w:ascii="Arial" w:hAnsi="Arial" w:cs="Arial"/>
        </w:rPr>
        <w:t xml:space="preserve"> in der Höhe von 300,00 Euro der Marktgemeinde Wildon gemäß Gemeinderatsbeschluss vom </w:t>
      </w:r>
      <w:r w:rsidR="00265FD8">
        <w:rPr>
          <w:rFonts w:ascii="Helvetica" w:hAnsi="Helvetica" w:cs="Helvetica"/>
          <w:color w:val="000000"/>
          <w:shd w:val="clear" w:color="auto" w:fill="FFFFFF"/>
        </w:rPr>
        <w:t>10.02.2021</w:t>
      </w:r>
      <w:r w:rsidR="00670767" w:rsidRPr="007B2AE7">
        <w:rPr>
          <w:rFonts w:ascii="Arial" w:hAnsi="Arial" w:cs="Arial"/>
        </w:rPr>
        <w:t>angesucht.</w:t>
      </w:r>
    </w:p>
    <w:p w14:paraId="4C1356EB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1CFA51E9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>Folgende Nachweise werden übermittelt:</w:t>
      </w:r>
    </w:p>
    <w:p w14:paraId="4A2517A2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0C088057" w14:textId="77777777" w:rsidR="008F6249" w:rsidRDefault="00670767" w:rsidP="008F6249">
      <w:pPr>
        <w:pStyle w:val="Listenabsatz"/>
        <w:numPr>
          <w:ilvl w:val="0"/>
          <w:numId w:val="1"/>
        </w:numPr>
        <w:tabs>
          <w:tab w:val="left" w:pos="993"/>
        </w:tabs>
        <w:rPr>
          <w:rFonts w:ascii="Arial" w:hAnsi="Arial" w:cs="Arial"/>
        </w:rPr>
      </w:pPr>
      <w:r w:rsidRPr="00485F75">
        <w:rPr>
          <w:rFonts w:ascii="Arial" w:hAnsi="Arial" w:cs="Arial"/>
        </w:rPr>
        <w:t>Rechnung und Zahlungsnachweis des Lieferanten</w:t>
      </w:r>
    </w:p>
    <w:p w14:paraId="3D303EF4" w14:textId="77777777" w:rsidR="00670767" w:rsidRDefault="00670767" w:rsidP="008F6249">
      <w:pPr>
        <w:pStyle w:val="Listenabsatz"/>
        <w:numPr>
          <w:ilvl w:val="0"/>
          <w:numId w:val="1"/>
        </w:numPr>
        <w:tabs>
          <w:tab w:val="left" w:pos="993"/>
        </w:tabs>
        <w:rPr>
          <w:rFonts w:ascii="Arial" w:hAnsi="Arial" w:cs="Arial"/>
        </w:rPr>
      </w:pPr>
      <w:r w:rsidRPr="008F6249">
        <w:rPr>
          <w:rFonts w:ascii="Arial" w:hAnsi="Arial" w:cs="Arial"/>
        </w:rPr>
        <w:t>Baubehördliche Mitteilung mit Beschreibung der Anlage vom Lieferanten</w:t>
      </w:r>
    </w:p>
    <w:p w14:paraId="5E99AA3A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482467CF" w14:textId="77777777" w:rsidR="0061719D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 xml:space="preserve">Die Überweisung wird auf </w:t>
      </w:r>
      <w:r w:rsidR="0061719D" w:rsidRPr="007B2AE7">
        <w:rPr>
          <w:rFonts w:ascii="Arial" w:hAnsi="Arial" w:cs="Arial"/>
        </w:rPr>
        <w:t>fo</w:t>
      </w:r>
      <w:r w:rsidR="007B2AE7">
        <w:rPr>
          <w:rFonts w:ascii="Arial" w:hAnsi="Arial" w:cs="Arial"/>
        </w:rPr>
        <w:t>lg</w:t>
      </w:r>
      <w:r w:rsidR="0061719D" w:rsidRPr="007B2AE7">
        <w:rPr>
          <w:rFonts w:ascii="Arial" w:hAnsi="Arial" w:cs="Arial"/>
        </w:rPr>
        <w:t>endes Konto erbeten:</w:t>
      </w:r>
    </w:p>
    <w:p w14:paraId="5AB27390" w14:textId="77777777" w:rsidR="003429A3" w:rsidRDefault="003429A3" w:rsidP="003429A3">
      <w:pPr>
        <w:tabs>
          <w:tab w:val="left" w:pos="993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3429A3" w14:paraId="71025272" w14:textId="77777777" w:rsidTr="00213D27">
        <w:tc>
          <w:tcPr>
            <w:tcW w:w="2802" w:type="dxa"/>
          </w:tcPr>
          <w:p w14:paraId="0B083CF3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B2AE7">
              <w:rPr>
                <w:rFonts w:ascii="Arial" w:hAnsi="Arial" w:cs="Arial"/>
              </w:rPr>
              <w:t>Kontoinhaber</w:t>
            </w:r>
          </w:p>
          <w:p w14:paraId="5616DD64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14:paraId="46381820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429A3" w14:paraId="09284801" w14:textId="77777777" w:rsidTr="00213D27">
        <w:tc>
          <w:tcPr>
            <w:tcW w:w="2802" w:type="dxa"/>
          </w:tcPr>
          <w:p w14:paraId="0121E2EB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  <w:p w14:paraId="0C0AFC75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14:paraId="1C83D8FE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429A3" w14:paraId="694BEC4F" w14:textId="77777777" w:rsidTr="00213D27">
        <w:tc>
          <w:tcPr>
            <w:tcW w:w="2802" w:type="dxa"/>
          </w:tcPr>
          <w:p w14:paraId="3474F5A5" w14:textId="26B1842D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B2AE7">
              <w:rPr>
                <w:rFonts w:ascii="Arial" w:hAnsi="Arial" w:cs="Arial"/>
              </w:rPr>
              <w:t>Bank</w:t>
            </w:r>
          </w:p>
          <w:p w14:paraId="06009323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14:paraId="5F19512C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</w:tbl>
    <w:p w14:paraId="20B57F0C" w14:textId="77777777" w:rsidR="003429A3" w:rsidRPr="007B2AE7" w:rsidRDefault="003429A3" w:rsidP="003429A3">
      <w:pPr>
        <w:tabs>
          <w:tab w:val="left" w:pos="993"/>
        </w:tabs>
        <w:rPr>
          <w:rFonts w:ascii="Arial" w:hAnsi="Arial" w:cs="Arial"/>
        </w:rPr>
      </w:pPr>
    </w:p>
    <w:p w14:paraId="084ED239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>Freundliche Grüße</w:t>
      </w:r>
    </w:p>
    <w:p w14:paraId="52E38C61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7E8D3D80" w14:textId="177416FB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5BA260DE" w14:textId="7F6AFBA3" w:rsidR="003157EF" w:rsidRDefault="003157EF" w:rsidP="00670767">
      <w:pPr>
        <w:tabs>
          <w:tab w:val="left" w:pos="993"/>
        </w:tabs>
        <w:rPr>
          <w:rFonts w:ascii="Arial" w:hAnsi="Arial" w:cs="Arial"/>
        </w:rPr>
      </w:pPr>
    </w:p>
    <w:p w14:paraId="464497FF" w14:textId="5087EE2C" w:rsidR="003157EF" w:rsidRDefault="003157EF" w:rsidP="003157EF">
      <w:pPr>
        <w:pBdr>
          <w:bottom w:val="single" w:sz="4" w:space="1" w:color="auto"/>
        </w:pBdr>
        <w:tabs>
          <w:tab w:val="left" w:pos="993"/>
        </w:tabs>
        <w:rPr>
          <w:rFonts w:ascii="Arial" w:hAnsi="Arial" w:cs="Arial"/>
        </w:rPr>
      </w:pPr>
    </w:p>
    <w:p w14:paraId="09C8F457" w14:textId="03288A3E" w:rsidR="003157EF" w:rsidRDefault="003157EF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Datum, Unterschrift Antragsteller</w:t>
      </w:r>
    </w:p>
    <w:p w14:paraId="454C2279" w14:textId="77777777" w:rsidR="003157EF" w:rsidRDefault="003157EF" w:rsidP="00670767">
      <w:pPr>
        <w:tabs>
          <w:tab w:val="left" w:pos="993"/>
        </w:tabs>
        <w:rPr>
          <w:rFonts w:ascii="Arial" w:hAnsi="Arial" w:cs="Arial"/>
        </w:rPr>
      </w:pPr>
    </w:p>
    <w:sectPr w:rsidR="003157EF" w:rsidSect="00670767"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178E"/>
    <w:multiLevelType w:val="hybridMultilevel"/>
    <w:tmpl w:val="A0463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92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767"/>
    <w:rsid w:val="00265FD8"/>
    <w:rsid w:val="003157EF"/>
    <w:rsid w:val="003429A3"/>
    <w:rsid w:val="00485F75"/>
    <w:rsid w:val="004969DB"/>
    <w:rsid w:val="005E76AC"/>
    <w:rsid w:val="0061719D"/>
    <w:rsid w:val="00670767"/>
    <w:rsid w:val="007A491D"/>
    <w:rsid w:val="007B2AE7"/>
    <w:rsid w:val="007C0FDA"/>
    <w:rsid w:val="008D0307"/>
    <w:rsid w:val="008F6249"/>
    <w:rsid w:val="00AB754B"/>
    <w:rsid w:val="00C75AB3"/>
    <w:rsid w:val="00D5245F"/>
    <w:rsid w:val="00F73B35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27F2"/>
  <w15:docId w15:val="{67E419D1-BC40-4FE0-BA61-1C08976C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0767"/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5F7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4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Ofner</dc:creator>
  <cp:lastModifiedBy>Hermann Ofner</cp:lastModifiedBy>
  <cp:revision>6</cp:revision>
  <cp:lastPrinted>2020-08-28T06:51:00Z</cp:lastPrinted>
  <dcterms:created xsi:type="dcterms:W3CDTF">2021-03-16T10:11:00Z</dcterms:created>
  <dcterms:modified xsi:type="dcterms:W3CDTF">2023-02-14T13:42:00Z</dcterms:modified>
</cp:coreProperties>
</file>